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F9" w:rsidRDefault="00AF7EF9" w:rsidP="00AF7EF9">
      <w:pPr>
        <w:spacing w:after="240"/>
        <w:rPr>
          <w:rFonts w:ascii="Arial" w:hAnsi="Arial" w:cs="Arial"/>
          <w:bCs/>
          <w:color w:val="222222"/>
        </w:rPr>
      </w:pPr>
      <w:r>
        <w:rPr>
          <w:rFonts w:ascii="Arial" w:hAnsi="Arial" w:cs="Arial"/>
          <w:b/>
          <w:color w:val="222222"/>
        </w:rPr>
        <w:t xml:space="preserve">Eğitim Bilimleri Enstitüsü </w:t>
      </w:r>
      <w:r>
        <w:rPr>
          <w:rFonts w:ascii="Arial" w:hAnsi="Arial" w:cs="Arial"/>
          <w:b/>
          <w:bCs/>
          <w:color w:val="222222"/>
        </w:rPr>
        <w:t>Kalite Komisyonu</w:t>
      </w:r>
    </w:p>
    <w:p w:rsidR="00AF7EF9" w:rsidRPr="00FD56A7" w:rsidRDefault="00631DBC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>
        <w:rPr>
          <w:rFonts w:ascii="Arial" w:hAnsi="Arial" w:cs="Arial"/>
          <w:bCs/>
          <w:color w:val="222222"/>
          <w:sz w:val="20"/>
          <w:szCs w:val="20"/>
        </w:rPr>
        <w:t>. Üyesi Hatice Turan Bora</w:t>
      </w:r>
      <w:bookmarkStart w:id="0" w:name="_GoBack"/>
      <w:bookmarkEnd w:id="0"/>
      <w:r w:rsidR="00AF7EF9" w:rsidRPr="00FD56A7">
        <w:rPr>
          <w:rFonts w:ascii="Arial" w:hAnsi="Arial" w:cs="Arial"/>
          <w:bCs/>
          <w:color w:val="222222"/>
          <w:sz w:val="20"/>
          <w:szCs w:val="20"/>
        </w:rPr>
        <w:t xml:space="preserve"> (Komisyon Başkanı)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>Doç. Dr. Emine Cabı (Üye, Bilgisayar ve Öğretim Teknolojileri Eğitimi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Üyesi Gülin Dağdeviren Kırmızı (</w:t>
      </w:r>
      <w:r w:rsidR="006E175E" w:rsidRPr="00FD56A7">
        <w:rPr>
          <w:rFonts w:ascii="Arial" w:hAnsi="Arial" w:cs="Arial"/>
          <w:bCs/>
          <w:color w:val="222222"/>
          <w:sz w:val="20"/>
          <w:szCs w:val="20"/>
        </w:rPr>
        <w:t>Komisyon Başkan Yardımcısı</w:t>
      </w:r>
      <w:r w:rsidR="00FD56A7" w:rsidRPr="00FD56A7">
        <w:rPr>
          <w:rFonts w:ascii="Arial" w:hAnsi="Arial" w:cs="Arial"/>
          <w:bCs/>
          <w:color w:val="222222"/>
          <w:sz w:val="20"/>
          <w:szCs w:val="20"/>
        </w:rPr>
        <w:t>, Yabancı Diller Eğitimi</w:t>
      </w:r>
      <w:r w:rsidRPr="00FD56A7">
        <w:rPr>
          <w:rFonts w:ascii="Arial" w:hAnsi="Arial" w:cs="Arial"/>
          <w:bCs/>
          <w:color w:val="222222"/>
          <w:sz w:val="20"/>
          <w:szCs w:val="20"/>
        </w:rPr>
        <w:t>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. Üyesi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Sevgen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Özbaşı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 (Üye, Türkçe ve Sosyal Bilimler Eğitimi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Gör. Esra Merdin (Üye, Temel Eğitim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Araş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Gör. Cansu Hazal Güçlü (Üye, Eğitim Bilimleri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Araş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Gör. Sıla Acun (Üye, Matematik ve Fen Bilimleri Eğitimi Anabilim Dalı)</w:t>
      </w:r>
    </w:p>
    <w:p w:rsidR="006E175E" w:rsidRPr="00FD56A7" w:rsidRDefault="006E175E" w:rsidP="00AF7EF9">
      <w:pPr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>Ahmet Cihangir (Üye, Türkçe eğitimi Tezli Yüksek Lisans Öğrencisi)</w:t>
      </w:r>
    </w:p>
    <w:p w:rsidR="007846C6" w:rsidRDefault="007846C6"/>
    <w:sectPr w:rsidR="007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F9"/>
    <w:rsid w:val="00631DBC"/>
    <w:rsid w:val="006E175E"/>
    <w:rsid w:val="007846C6"/>
    <w:rsid w:val="00AF7EF9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DD86"/>
  <w15:chartTrackingRefBased/>
  <w15:docId w15:val="{6153E2E1-6D6C-4EBC-BBE3-964ED25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F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4</cp:revision>
  <dcterms:created xsi:type="dcterms:W3CDTF">2021-08-26T08:54:00Z</dcterms:created>
  <dcterms:modified xsi:type="dcterms:W3CDTF">2022-10-12T13:01:00Z</dcterms:modified>
</cp:coreProperties>
</file>