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71" w:rsidRDefault="005D4871" w:rsidP="005D4871">
      <w:pPr>
        <w:rPr>
          <w:rFonts w:ascii="Times New Roman" w:hAnsi="Times New Roman" w:cs="Times New Roman"/>
        </w:rPr>
      </w:pPr>
    </w:p>
    <w:p w:rsidR="005D4871" w:rsidRDefault="005D4871" w:rsidP="005D4871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2CFEF2" wp14:editId="143D827A">
            <wp:simplePos x="0" y="0"/>
            <wp:positionH relativeFrom="margin">
              <wp:posOffset>4038600</wp:posOffset>
            </wp:positionH>
            <wp:positionV relativeFrom="paragraph">
              <wp:posOffset>10795</wp:posOffset>
            </wp:positionV>
            <wp:extent cx="556260" cy="439420"/>
            <wp:effectExtent l="0" t="0" r="0" b="0"/>
            <wp:wrapSquare wrapText="bothSides"/>
            <wp:docPr id="22" name="Resim 22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871" w:rsidRDefault="005D4871" w:rsidP="005D4871">
      <w:pPr>
        <w:rPr>
          <w:rFonts w:ascii="Times New Roman" w:hAnsi="Times New Roman" w:cs="Times New Roman"/>
        </w:rPr>
      </w:pPr>
    </w:p>
    <w:p w:rsidR="005D4871" w:rsidRPr="004935B3" w:rsidRDefault="005D4871" w:rsidP="005D4871">
      <w:pPr>
        <w:pStyle w:val="GvdeMetni"/>
      </w:pPr>
      <w:r>
        <w:t>B</w:t>
      </w:r>
      <w:r w:rsidRPr="004935B3">
        <w:t xml:space="preserve">AŞKENT ÜNİVERSİTESİ </w:t>
      </w:r>
    </w:p>
    <w:p w:rsidR="005D4871" w:rsidRDefault="005D4871" w:rsidP="005D4871">
      <w:pPr>
        <w:pStyle w:val="GvdeMetni"/>
      </w:pPr>
      <w:r>
        <w:t>EĞİTİM</w:t>
      </w:r>
      <w:r w:rsidRPr="004935B3">
        <w:t xml:space="preserve"> BİLİMLERİ ENSTİTÜSÜ </w:t>
      </w:r>
    </w:p>
    <w:p w:rsidR="005D4871" w:rsidRDefault="005D4871" w:rsidP="005D4871">
      <w:pPr>
        <w:pStyle w:val="GvdeMetni"/>
      </w:pPr>
      <w:r>
        <w:t xml:space="preserve">BAŞVURU KOŞULLARI </w:t>
      </w:r>
    </w:p>
    <w:p w:rsidR="005D4871" w:rsidRDefault="005D4871" w:rsidP="005D4871">
      <w:pPr>
        <w:pStyle w:val="GvdeMetni"/>
      </w:pPr>
    </w:p>
    <w:p w:rsidR="005D4871" w:rsidRPr="004935B3" w:rsidRDefault="005D4871" w:rsidP="005D4871">
      <w:pPr>
        <w:pStyle w:val="GvdeMetni"/>
        <w:rPr>
          <w:b w:val="0"/>
          <w:u w:val="single"/>
        </w:rPr>
      </w:pPr>
    </w:p>
    <w:p w:rsidR="005D4871" w:rsidRPr="00C512F9" w:rsidRDefault="005D4871" w:rsidP="005D4871">
      <w:pPr>
        <w:ind w:left="-85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Matematik Eğitimi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310" w:type="dxa"/>
        <w:tblInd w:w="-856" w:type="dxa"/>
        <w:tblLook w:val="04A0" w:firstRow="1" w:lastRow="0" w:firstColumn="1" w:lastColumn="0" w:noHBand="0" w:noVBand="1"/>
      </w:tblPr>
      <w:tblGrid>
        <w:gridCol w:w="1259"/>
        <w:gridCol w:w="1145"/>
        <w:gridCol w:w="2821"/>
        <w:gridCol w:w="5220"/>
        <w:gridCol w:w="4865"/>
      </w:tblGrid>
      <w:tr w:rsidR="005D4871" w:rsidRPr="00C512F9" w:rsidTr="001E0572">
        <w:tc>
          <w:tcPr>
            <w:tcW w:w="1277" w:type="dxa"/>
            <w:vAlign w:val="center"/>
          </w:tcPr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843" w:type="dxa"/>
            <w:vAlign w:val="center"/>
          </w:tcPr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887" w:type="dxa"/>
            <w:vAlign w:val="center"/>
          </w:tcPr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342" w:type="dxa"/>
            <w:vAlign w:val="center"/>
          </w:tcPr>
          <w:p w:rsidR="005D4871" w:rsidRDefault="005D487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5D4871" w:rsidRDefault="005D4871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Align w:val="center"/>
          </w:tcPr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5D4871" w:rsidRPr="00C512F9" w:rsidRDefault="005D487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5D4871" w:rsidRPr="00C512F9" w:rsidTr="001E0572">
        <w:trPr>
          <w:trHeight w:val="894"/>
        </w:trPr>
        <w:tc>
          <w:tcPr>
            <w:tcW w:w="1277" w:type="dxa"/>
            <w:vAlign w:val="center"/>
          </w:tcPr>
          <w:p w:rsidR="005D4871" w:rsidRDefault="005D487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5D4871" w:rsidRDefault="005D487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5D4871" w:rsidRPr="00C512F9" w:rsidRDefault="005D487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843" w:type="dxa"/>
            <w:vAlign w:val="center"/>
          </w:tcPr>
          <w:p w:rsidR="005D4871" w:rsidRPr="00C512F9" w:rsidRDefault="005D487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SAYISAL</w:t>
            </w:r>
          </w:p>
        </w:tc>
        <w:tc>
          <w:tcPr>
            <w:tcW w:w="2887" w:type="dxa"/>
            <w:vAlign w:val="center"/>
          </w:tcPr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TOEFL IBT: 66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YDS: 55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E_YDS:55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YOKDİL:55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Dil belgesi olmayanlar için: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  <w:r w:rsidRPr="00BC5C7B">
              <w:rPr>
                <w:rFonts w:ascii="Times New Roman" w:hAnsi="Times New Roman" w:cs="Times New Roman"/>
              </w:rPr>
              <w:t>Başkent Üniversitesi İng</w:t>
            </w:r>
            <w:r>
              <w:rPr>
                <w:rFonts w:ascii="Times New Roman" w:hAnsi="Times New Roman" w:cs="Times New Roman"/>
              </w:rPr>
              <w:t>ilizce Hazırlık Bölümü yeterli</w:t>
            </w:r>
            <w:r w:rsidRPr="00BC5C7B">
              <w:rPr>
                <w:rFonts w:ascii="Times New Roman" w:hAnsi="Times New Roman" w:cs="Times New Roman"/>
              </w:rPr>
              <w:t xml:space="preserve">k sınavında en az </w:t>
            </w:r>
            <w:r w:rsidRPr="00BC5C7B">
              <w:rPr>
                <w:rFonts w:ascii="Times New Roman" w:hAnsi="Times New Roman" w:cs="Times New Roman"/>
                <w:b/>
              </w:rPr>
              <w:t xml:space="preserve">55 </w:t>
            </w:r>
            <w:r w:rsidRPr="00BC5C7B">
              <w:rPr>
                <w:rFonts w:ascii="Times New Roman" w:hAnsi="Times New Roman" w:cs="Times New Roman"/>
              </w:rPr>
              <w:t>puan alması.</w:t>
            </w:r>
          </w:p>
          <w:p w:rsidR="005D4871" w:rsidRPr="00BC5C7B" w:rsidRDefault="005D4871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2" w:type="dxa"/>
            <w:vAlign w:val="center"/>
          </w:tcPr>
          <w:p w:rsidR="005D4871" w:rsidRPr="007505D7" w:rsidRDefault="005D4871" w:rsidP="005D487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 xml:space="preserve">Matematik, Ortaöğretim Matematik Öğretmenliği ve İlköğretim Matematik Öğretmenliği programlarının birinden mezun olmak. </w:t>
            </w:r>
          </w:p>
          <w:p w:rsidR="005D4871" w:rsidRPr="007505D7" w:rsidRDefault="005D4871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D4871" w:rsidRPr="007505D7" w:rsidRDefault="005D4871" w:rsidP="005D487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7505D7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</w:t>
            </w:r>
            <w:r w:rsidRPr="007505D7">
              <w:rPr>
                <w:rFonts w:ascii="Times New Roman" w:hAnsi="Times New Roman" w:cs="Times New Roman"/>
              </w:rPr>
              <w:t>.</w:t>
            </w:r>
          </w:p>
          <w:p w:rsidR="005D4871" w:rsidRPr="0013204E" w:rsidRDefault="005D4871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D4871" w:rsidRPr="0013204E" w:rsidRDefault="005D4871" w:rsidP="001E057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5D4871" w:rsidRPr="006C2EB5" w:rsidRDefault="005D487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ALES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%50’si,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5D4871" w:rsidRPr="006C2EB5" w:rsidRDefault="005D487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Mülâkat puanının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%30’u,</w:t>
            </w:r>
          </w:p>
          <w:p w:rsidR="005D4871" w:rsidRPr="006C2EB5" w:rsidRDefault="005D487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Diploma notunun </w:t>
            </w:r>
            <w:r w:rsidRPr="006C2E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%20’si</w:t>
            </w:r>
            <w:r w:rsidRPr="006C2EB5">
              <w:rPr>
                <w:rFonts w:ascii="Times New Roman" w:eastAsia="Times New Roman" w:hAnsi="Times New Roman" w:cs="Times New Roman"/>
                <w:lang w:eastAsia="tr-TR"/>
              </w:rPr>
              <w:t> alınacaktır.</w:t>
            </w:r>
          </w:p>
          <w:p w:rsidR="005D4871" w:rsidRPr="00C512F9" w:rsidRDefault="005D487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D4871" w:rsidRDefault="005D4871" w:rsidP="005D4871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D712EC" w:rsidRDefault="00D712EC">
      <w:bookmarkStart w:id="0" w:name="_GoBack"/>
      <w:bookmarkEnd w:id="0"/>
    </w:p>
    <w:sectPr w:rsidR="00D712EC" w:rsidSect="005D4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7C15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9B"/>
    <w:rsid w:val="005D4871"/>
    <w:rsid w:val="0073699B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E5249-55D9-493C-94F3-C4F08B0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5D4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5D48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D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2022-11-10T07:32:00Z</dcterms:created>
  <dcterms:modified xsi:type="dcterms:W3CDTF">2022-11-10T07:33:00Z</dcterms:modified>
</cp:coreProperties>
</file>